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0C" w:rsidRPr="0056080C" w:rsidRDefault="0056080C" w:rsidP="0056080C">
      <w:pPr>
        <w:rPr>
          <w:b/>
        </w:rPr>
      </w:pPr>
      <w:bookmarkStart w:id="0" w:name="_GoBack"/>
      <w:bookmarkEnd w:id="0"/>
      <w:r w:rsidRPr="0056080C">
        <w:rPr>
          <w:b/>
        </w:rPr>
        <w:br/>
        <w:t xml:space="preserve">Temat lekcji:  </w:t>
      </w:r>
      <w:r w:rsidRPr="0056080C">
        <w:t>Test słuchowy podsumowujący II semestr roku szkolnego.</w:t>
      </w:r>
      <w:r w:rsidRPr="0056080C">
        <w:rPr>
          <w:b/>
        </w:rPr>
        <w:br/>
        <w:t xml:space="preserve">* </w:t>
      </w:r>
      <w:r w:rsidRPr="0056080C">
        <w:t>Zapoznaj się z utworami podanymi do wysłuchania w poniższym linku, następnie przystąp do testu odsłuchowego po lekcji w dniu 11 lub 18 maja.</w:t>
      </w:r>
    </w:p>
    <w:p w:rsidR="0056080C" w:rsidRPr="0056080C" w:rsidRDefault="0056080C" w:rsidP="0056080C">
      <w:hyperlink r:id="rId4" w:history="1">
        <w:r w:rsidRPr="0056080C">
          <w:rPr>
            <w:rStyle w:val="Hipercze"/>
          </w:rPr>
          <w:t>https://1drv.ms/u/s!AsDEsqIMy9_zhHq5fKEoeQk9Tk8z?e=sdYdUT</w:t>
        </w:r>
      </w:hyperlink>
    </w:p>
    <w:p w:rsidR="00415BC9" w:rsidRDefault="00415BC9"/>
    <w:sectPr w:rsidR="0041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C"/>
    <w:rsid w:val="00415BC9"/>
    <w:rsid w:val="005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0775-3C8E-4427-9FED-FEFF9C9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sDEsqIMy9_zhHq5fKEoeQk9Tk8z?e=sdYd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2020-05-14T12:36:00Z</dcterms:created>
  <dcterms:modified xsi:type="dcterms:W3CDTF">2020-05-14T12:37:00Z</dcterms:modified>
</cp:coreProperties>
</file>